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79AC" w14:textId="77777777" w:rsidR="008D4DD2" w:rsidRDefault="00E550D0">
      <w:pPr>
        <w:pStyle w:val="Textoindependiente"/>
        <w:ind w:left="4748"/>
        <w:rPr>
          <w:sz w:val="20"/>
        </w:rPr>
      </w:pPr>
      <w:r>
        <w:rPr>
          <w:noProof/>
          <w:sz w:val="20"/>
        </w:rPr>
        <w:drawing>
          <wp:inline distT="0" distB="0" distL="0" distR="0" wp14:anchorId="4BECC5C6" wp14:editId="556C2D9F">
            <wp:extent cx="975360" cy="10591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AEE0" w14:textId="77777777" w:rsidR="008D4DD2" w:rsidRDefault="00E550D0">
      <w:pPr>
        <w:pStyle w:val="Ttulo"/>
      </w:pPr>
      <w:r>
        <w:rPr>
          <w:color w:val="008E00"/>
        </w:rPr>
        <w:t>ESCUELADETENISVISTALEGRE</w:t>
      </w:r>
    </w:p>
    <w:p w14:paraId="7F9896B8" w14:textId="77777777" w:rsidR="008D4DD2" w:rsidRDefault="00E550D0">
      <w:pPr>
        <w:pStyle w:val="Ttulo1"/>
        <w:spacing w:before="10"/>
        <w:ind w:left="1000" w:right="3306"/>
      </w:pPr>
      <w:hyperlink r:id="rId5">
        <w:r>
          <w:rPr>
            <w:color w:val="008E00"/>
          </w:rPr>
          <w:t>www.centrovistalegre.es</w:t>
        </w:r>
      </w:hyperlink>
    </w:p>
    <w:p w14:paraId="1BDB1EC3" w14:textId="77777777" w:rsidR="008D4DD2" w:rsidRDefault="00E550D0">
      <w:pPr>
        <w:spacing w:before="14"/>
        <w:ind w:left="2108" w:right="2107"/>
        <w:jc w:val="center"/>
      </w:pPr>
      <w:r>
        <w:pict w14:anchorId="321F0DCC">
          <v:shape id="_x0000_s1043" style="position:absolute;left:0;text-align:left;margin-left:103.75pt;margin-top:15.3pt;width:387pt;height:.1pt;z-index:-251665920;mso-wrap-distance-left:0;mso-wrap-distance-right:0;mso-position-horizontal-relative:page" coordorigin="2075,306" coordsize="7740,0" path="m2075,306r7740,e" filled="f" strokecolor="#008e00" strokeweight=".17625mm">
            <v:path arrowok="t"/>
            <w10:wrap type="topAndBottom" anchorx="page"/>
          </v:shape>
        </w:pict>
      </w:r>
      <w:r>
        <w:rPr>
          <w:color w:val="008E00"/>
        </w:rPr>
        <w:t>Avenida García Barbón 104, 36201 VIGO (Interior Edificio Voz de Galicia).</w:t>
      </w:r>
    </w:p>
    <w:p w14:paraId="4037D384" w14:textId="77777777" w:rsidR="008D4DD2" w:rsidRDefault="00E550D0">
      <w:pPr>
        <w:spacing w:before="208"/>
        <w:ind w:left="166"/>
        <w:rPr>
          <w:b/>
          <w:sz w:val="20"/>
        </w:rPr>
      </w:pPr>
      <w:r>
        <w:rPr>
          <w:b/>
          <w:sz w:val="20"/>
        </w:rPr>
        <w:t>CONDICIONES DEL CURSO 2020/2021</w:t>
      </w:r>
    </w:p>
    <w:p w14:paraId="38BA3D07" w14:textId="77777777" w:rsidR="008D4DD2" w:rsidRDefault="008D4DD2">
      <w:pPr>
        <w:pStyle w:val="Textoindependiente"/>
        <w:rPr>
          <w:b/>
          <w:sz w:val="18"/>
        </w:rPr>
      </w:pPr>
    </w:p>
    <w:p w14:paraId="5BC419B9" w14:textId="77777777" w:rsidR="008D4DD2" w:rsidRDefault="00E550D0">
      <w:pPr>
        <w:spacing w:line="506" w:lineRule="auto"/>
        <w:ind w:left="166" w:right="5043"/>
        <w:rPr>
          <w:sz w:val="20"/>
        </w:rPr>
      </w:pPr>
      <w:r>
        <w:rPr>
          <w:sz w:val="20"/>
        </w:rPr>
        <w:t>Todos los pagos del curso deberán realizarse por domiciliación bancaria. El recibo será enviado siempre entre el día 1 y el día 10 de cada mes.</w:t>
      </w:r>
    </w:p>
    <w:p w14:paraId="0D1BA26E" w14:textId="77777777" w:rsidR="008D4DD2" w:rsidRDefault="00E550D0">
      <w:pPr>
        <w:spacing w:before="66"/>
        <w:ind w:left="166"/>
        <w:rPr>
          <w:sz w:val="20"/>
        </w:rPr>
      </w:pPr>
      <w:r>
        <w:rPr>
          <w:sz w:val="20"/>
        </w:rPr>
        <w:t>Los cambios que afecten a la domiciliación o baja justificada deberán ser avisados antes del día 20 del mes ante</w:t>
      </w:r>
      <w:r>
        <w:rPr>
          <w:sz w:val="20"/>
        </w:rPr>
        <w:t>rior para anular o modificar la domiciliación.</w:t>
      </w:r>
    </w:p>
    <w:p w14:paraId="78330FBA" w14:textId="77777777" w:rsidR="008D4DD2" w:rsidRDefault="008D4DD2">
      <w:pPr>
        <w:pStyle w:val="Textoindependiente"/>
        <w:spacing w:before="9"/>
        <w:rPr>
          <w:sz w:val="22"/>
        </w:rPr>
      </w:pPr>
    </w:p>
    <w:p w14:paraId="59EF547F" w14:textId="77777777" w:rsidR="008D4DD2" w:rsidRDefault="00E550D0">
      <w:pPr>
        <w:ind w:left="166"/>
        <w:rPr>
          <w:sz w:val="20"/>
        </w:rPr>
      </w:pPr>
      <w:r>
        <w:rPr>
          <w:sz w:val="20"/>
        </w:rPr>
        <w:t>La escuela sólo descansa los días festivos, siendo éstos, no recuperables.</w:t>
      </w:r>
    </w:p>
    <w:p w14:paraId="4D8964C7" w14:textId="77777777" w:rsidR="008D4DD2" w:rsidRDefault="008D4DD2">
      <w:pPr>
        <w:pStyle w:val="Textoindependiente"/>
        <w:spacing w:before="7"/>
        <w:rPr>
          <w:sz w:val="23"/>
        </w:rPr>
      </w:pPr>
    </w:p>
    <w:p w14:paraId="2AEBFB90" w14:textId="77777777" w:rsidR="008D4DD2" w:rsidRDefault="00E550D0">
      <w:pPr>
        <w:ind w:left="166" w:right="185"/>
        <w:rPr>
          <w:sz w:val="20"/>
        </w:rPr>
      </w:pPr>
      <w:r>
        <w:rPr>
          <w:sz w:val="20"/>
        </w:rPr>
        <w:t>Junto con la primera domiciliación se os pasará el importe del seguro anual que cubre a los alumnos de cualquier lesión que pueda pr</w:t>
      </w:r>
      <w:r>
        <w:rPr>
          <w:sz w:val="20"/>
        </w:rPr>
        <w:t>oducirse durante las sesiones de entrenamiento. Aquellos alumnos que dispongan de licencia federativa competitiva quedan exentos.</w:t>
      </w:r>
    </w:p>
    <w:p w14:paraId="3A1E91EA" w14:textId="77777777" w:rsidR="008D4DD2" w:rsidRDefault="008D4DD2">
      <w:pPr>
        <w:pStyle w:val="Textoindependiente"/>
        <w:spacing w:before="7"/>
        <w:rPr>
          <w:sz w:val="19"/>
        </w:rPr>
      </w:pPr>
    </w:p>
    <w:p w14:paraId="41D0863D" w14:textId="77777777" w:rsidR="008D4DD2" w:rsidRDefault="00E550D0">
      <w:pPr>
        <w:ind w:left="166"/>
        <w:rPr>
          <w:sz w:val="20"/>
        </w:rPr>
      </w:pPr>
      <w:proofErr w:type="gramStart"/>
      <w:r>
        <w:rPr>
          <w:spacing w:val="-47"/>
          <w:sz w:val="20"/>
        </w:rPr>
        <w:t>TITULAR:…</w:t>
      </w:r>
      <w:proofErr w:type="gramEnd"/>
      <w:r>
        <w:rPr>
          <w:spacing w:val="-47"/>
          <w:sz w:val="20"/>
        </w:rPr>
        <w:t>………………………………………………………………………………………DNI:………………………….TELÉFONO:……………………………………….…</w:t>
      </w:r>
    </w:p>
    <w:p w14:paraId="77BAAFE4" w14:textId="77777777" w:rsidR="008D4DD2" w:rsidRDefault="008D4DD2">
      <w:pPr>
        <w:pStyle w:val="Textoindependiente"/>
        <w:spacing w:before="3"/>
        <w:rPr>
          <w:sz w:val="22"/>
        </w:rPr>
      </w:pPr>
    </w:p>
    <w:p w14:paraId="4FFAC6F2" w14:textId="77777777" w:rsidR="008D4DD2" w:rsidRDefault="00E550D0">
      <w:pPr>
        <w:ind w:left="166"/>
        <w:rPr>
          <w:sz w:val="20"/>
        </w:rPr>
      </w:pPr>
      <w:r>
        <w:rPr>
          <w:sz w:val="20"/>
        </w:rPr>
        <w:t>EMAIL: ………………………………………………………………………………………</w:t>
      </w:r>
      <w:r>
        <w:rPr>
          <w:sz w:val="20"/>
        </w:rPr>
        <w:t>…….</w:t>
      </w:r>
    </w:p>
    <w:p w14:paraId="62AF1B56" w14:textId="77777777" w:rsidR="008D4DD2" w:rsidRDefault="008D4DD2">
      <w:pPr>
        <w:pStyle w:val="Textoindependiente"/>
        <w:spacing w:before="6"/>
        <w:rPr>
          <w:sz w:val="22"/>
        </w:rPr>
      </w:pPr>
    </w:p>
    <w:p w14:paraId="72B8A1E2" w14:textId="77777777" w:rsidR="008D4DD2" w:rsidRDefault="00E550D0">
      <w:pPr>
        <w:ind w:left="166"/>
        <w:rPr>
          <w:sz w:val="20"/>
        </w:rPr>
      </w:pPr>
      <w:proofErr w:type="gramStart"/>
      <w:r>
        <w:rPr>
          <w:spacing w:val="-46"/>
          <w:sz w:val="20"/>
        </w:rPr>
        <w:t>DIRECCIÓN:…</w:t>
      </w:r>
      <w:proofErr w:type="gramEnd"/>
      <w:r>
        <w:rPr>
          <w:spacing w:val="-46"/>
          <w:sz w:val="20"/>
        </w:rPr>
        <w:t xml:space="preserve">…………………………………………………………………………………C.P:               </w:t>
      </w:r>
      <w:r>
        <w:rPr>
          <w:spacing w:val="-45"/>
          <w:sz w:val="20"/>
        </w:rPr>
        <w:t xml:space="preserve"> </w:t>
      </w:r>
      <w:r>
        <w:rPr>
          <w:spacing w:val="-44"/>
          <w:sz w:val="20"/>
        </w:rPr>
        <w:t>…………………………..LOCALIDAD:…………………………………..…….</w:t>
      </w:r>
    </w:p>
    <w:p w14:paraId="30274DAB" w14:textId="77777777" w:rsidR="008D4DD2" w:rsidRDefault="008D4DD2">
      <w:pPr>
        <w:pStyle w:val="Textoindependiente"/>
        <w:spacing w:before="5"/>
        <w:rPr>
          <w:sz w:val="22"/>
        </w:rPr>
      </w:pPr>
    </w:p>
    <w:p w14:paraId="6EDB689E" w14:textId="590DC293" w:rsidR="008D4DD2" w:rsidRDefault="00E550D0">
      <w:pPr>
        <w:ind w:left="166"/>
        <w:rPr>
          <w:sz w:val="20"/>
        </w:rPr>
      </w:pPr>
      <w:r>
        <w:rPr>
          <w:spacing w:val="-46"/>
          <w:sz w:val="20"/>
        </w:rPr>
        <w:t>ALUMN</w:t>
      </w:r>
      <w:proofErr w:type="gramStart"/>
      <w:r>
        <w:rPr>
          <w:spacing w:val="-46"/>
          <w:sz w:val="20"/>
        </w:rPr>
        <w:t>@:…</w:t>
      </w:r>
      <w:proofErr w:type="gramEnd"/>
      <w:r>
        <w:rPr>
          <w:spacing w:val="-46"/>
          <w:sz w:val="20"/>
        </w:rPr>
        <w:t>……………………………………………………………………………………FECHA</w:t>
      </w:r>
      <w:r w:rsidR="003A562B">
        <w:rPr>
          <w:spacing w:val="-46"/>
          <w:sz w:val="20"/>
        </w:rPr>
        <w:t xml:space="preserve">              </w:t>
      </w:r>
      <w:r>
        <w:rPr>
          <w:spacing w:val="-46"/>
          <w:sz w:val="20"/>
        </w:rPr>
        <w:t>DE</w:t>
      </w:r>
      <w:r w:rsidR="003A562B">
        <w:rPr>
          <w:spacing w:val="-46"/>
          <w:sz w:val="20"/>
        </w:rPr>
        <w:t xml:space="preserve">                    </w:t>
      </w:r>
      <w:r>
        <w:rPr>
          <w:spacing w:val="-46"/>
          <w:sz w:val="20"/>
        </w:rPr>
        <w:t>NACIMIENTO:………………………………………………….……….</w:t>
      </w:r>
    </w:p>
    <w:p w14:paraId="72496AE2" w14:textId="77777777" w:rsidR="008D4DD2" w:rsidRDefault="008D4DD2">
      <w:pPr>
        <w:pStyle w:val="Textoindependiente"/>
        <w:spacing w:before="5"/>
        <w:rPr>
          <w:sz w:val="22"/>
        </w:rPr>
      </w:pPr>
    </w:p>
    <w:p w14:paraId="0596591D" w14:textId="447DC3DA" w:rsidR="008D4DD2" w:rsidRDefault="00E550D0">
      <w:pPr>
        <w:ind w:left="166"/>
        <w:rPr>
          <w:sz w:val="20"/>
        </w:rPr>
      </w:pPr>
      <w:proofErr w:type="gramStart"/>
      <w:r>
        <w:rPr>
          <w:spacing w:val="-40"/>
          <w:sz w:val="20"/>
        </w:rPr>
        <w:t>DNI:…</w:t>
      </w:r>
      <w:proofErr w:type="gramEnd"/>
      <w:r>
        <w:rPr>
          <w:spacing w:val="-40"/>
          <w:sz w:val="20"/>
        </w:rPr>
        <w:t>……………………………………………..ALERGÍAS</w:t>
      </w:r>
      <w:r w:rsidR="003A562B">
        <w:rPr>
          <w:spacing w:val="-40"/>
          <w:sz w:val="20"/>
        </w:rPr>
        <w:t xml:space="preserve"> </w:t>
      </w:r>
      <w:r>
        <w:rPr>
          <w:spacing w:val="-40"/>
          <w:sz w:val="20"/>
        </w:rPr>
        <w:t>U</w:t>
      </w:r>
      <w:r w:rsidR="003A562B">
        <w:rPr>
          <w:spacing w:val="-40"/>
          <w:sz w:val="20"/>
        </w:rPr>
        <w:t xml:space="preserve">   </w:t>
      </w:r>
      <w:r>
        <w:rPr>
          <w:spacing w:val="-40"/>
          <w:sz w:val="20"/>
        </w:rPr>
        <w:t>OTROS</w:t>
      </w:r>
      <w:r w:rsidR="003A562B">
        <w:rPr>
          <w:spacing w:val="-40"/>
          <w:sz w:val="20"/>
        </w:rPr>
        <w:t xml:space="preserve">    </w:t>
      </w:r>
      <w:r>
        <w:rPr>
          <w:spacing w:val="-40"/>
          <w:sz w:val="20"/>
        </w:rPr>
        <w:t>DATOS</w:t>
      </w:r>
      <w:r w:rsidR="003A562B">
        <w:rPr>
          <w:spacing w:val="-40"/>
          <w:sz w:val="20"/>
        </w:rPr>
        <w:t xml:space="preserve">       </w:t>
      </w:r>
      <w:r>
        <w:rPr>
          <w:spacing w:val="-40"/>
          <w:sz w:val="20"/>
        </w:rPr>
        <w:t>A</w:t>
      </w:r>
      <w:r w:rsidR="003A562B">
        <w:rPr>
          <w:spacing w:val="-40"/>
          <w:sz w:val="20"/>
        </w:rPr>
        <w:t xml:space="preserve">     </w:t>
      </w:r>
      <w:r>
        <w:rPr>
          <w:spacing w:val="-40"/>
          <w:sz w:val="20"/>
        </w:rPr>
        <w:t>COMENTAR:……………………………………………………………………………...</w:t>
      </w:r>
    </w:p>
    <w:p w14:paraId="73E56E7F" w14:textId="77777777" w:rsidR="008D4DD2" w:rsidRDefault="008D4DD2">
      <w:pPr>
        <w:pStyle w:val="Textoindependiente"/>
        <w:spacing w:before="5"/>
        <w:rPr>
          <w:sz w:val="22"/>
        </w:rPr>
      </w:pPr>
    </w:p>
    <w:p w14:paraId="43CCEA7C" w14:textId="3D04B320" w:rsidR="008D4DD2" w:rsidRDefault="00E550D0">
      <w:pPr>
        <w:spacing w:line="319" w:lineRule="auto"/>
        <w:ind w:left="166"/>
        <w:rPr>
          <w:sz w:val="20"/>
        </w:rPr>
      </w:pPr>
      <w:r>
        <w:rPr>
          <w:sz w:val="20"/>
        </w:rPr>
        <w:t xml:space="preserve">Acepta los términos del curso y autoriza a Club de tenis Vistalegre </w:t>
      </w:r>
      <w:r>
        <w:rPr>
          <w:sz w:val="20"/>
        </w:rPr>
        <w:t>a cargar los recibos del curso seleccionado a la siguiente cuenta corriente.</w:t>
      </w:r>
    </w:p>
    <w:tbl>
      <w:tblPr>
        <w:tblStyle w:val="TableNormal"/>
        <w:tblpPr w:leftFromText="141" w:rightFromText="141" w:vertAnchor="text" w:horzAnchor="margin" w:tblpXSpec="center" w:tblpY="10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85"/>
        <w:gridCol w:w="1494"/>
        <w:gridCol w:w="2734"/>
        <w:gridCol w:w="1429"/>
      </w:tblGrid>
      <w:tr w:rsidR="009552C4" w14:paraId="423069E5" w14:textId="77777777" w:rsidTr="009552C4">
        <w:trPr>
          <w:gridAfter w:val="1"/>
          <w:wAfter w:w="1429" w:type="dxa"/>
          <w:trHeight w:val="354"/>
        </w:trPr>
        <w:tc>
          <w:tcPr>
            <w:tcW w:w="3885" w:type="dxa"/>
          </w:tcPr>
          <w:p w14:paraId="025DE2D6" w14:textId="77777777" w:rsidR="009552C4" w:rsidRDefault="009552C4" w:rsidP="009552C4">
            <w:pPr>
              <w:pStyle w:val="TableParagraph"/>
              <w:tabs>
                <w:tab w:val="left" w:pos="2102"/>
              </w:tabs>
              <w:spacing w:line="221" w:lineRule="exact"/>
              <w:ind w:left="186"/>
              <w:rPr>
                <w:spacing w:val="-18"/>
                <w:sz w:val="20"/>
              </w:rPr>
            </w:pPr>
          </w:p>
        </w:tc>
        <w:tc>
          <w:tcPr>
            <w:tcW w:w="1494" w:type="dxa"/>
          </w:tcPr>
          <w:p w14:paraId="66D3E13D" w14:textId="77777777" w:rsidR="009552C4" w:rsidRDefault="009552C4" w:rsidP="009552C4">
            <w:pPr>
              <w:pStyle w:val="TableParagraph"/>
              <w:spacing w:line="221" w:lineRule="exact"/>
              <w:ind w:left="27"/>
              <w:rPr>
                <w:sz w:val="20"/>
              </w:rPr>
            </w:pPr>
          </w:p>
        </w:tc>
        <w:tc>
          <w:tcPr>
            <w:tcW w:w="2734" w:type="dxa"/>
          </w:tcPr>
          <w:p w14:paraId="6974D586" w14:textId="77777777" w:rsidR="009552C4" w:rsidRDefault="009552C4" w:rsidP="009552C4">
            <w:pPr>
              <w:pStyle w:val="TableParagraph"/>
              <w:spacing w:line="221" w:lineRule="exact"/>
              <w:ind w:left="531"/>
              <w:rPr>
                <w:sz w:val="20"/>
              </w:rPr>
            </w:pPr>
          </w:p>
        </w:tc>
      </w:tr>
      <w:tr w:rsidR="009552C4" w14:paraId="620BDF2A" w14:textId="77777777" w:rsidTr="009552C4">
        <w:trPr>
          <w:gridAfter w:val="1"/>
          <w:wAfter w:w="1429" w:type="dxa"/>
          <w:trHeight w:val="354"/>
        </w:trPr>
        <w:tc>
          <w:tcPr>
            <w:tcW w:w="3885" w:type="dxa"/>
          </w:tcPr>
          <w:p w14:paraId="565B4577" w14:textId="77777777" w:rsidR="009552C4" w:rsidRDefault="009552C4" w:rsidP="009552C4">
            <w:pPr>
              <w:pStyle w:val="TableParagraph"/>
              <w:tabs>
                <w:tab w:val="left" w:pos="2102"/>
              </w:tabs>
              <w:spacing w:line="221" w:lineRule="exact"/>
              <w:ind w:left="186"/>
              <w:rPr>
                <w:sz w:val="20"/>
              </w:rPr>
            </w:pPr>
            <w:r>
              <w:rPr>
                <w:spacing w:val="-18"/>
                <w:sz w:val="20"/>
              </w:rPr>
              <w:t>INICIACIÓN</w:t>
            </w:r>
            <w:r>
              <w:rPr>
                <w:spacing w:val="-18"/>
                <w:sz w:val="20"/>
              </w:rPr>
              <w:tab/>
              <w:t xml:space="preserve">         </w:t>
            </w:r>
            <w:r>
              <w:rPr>
                <w:spacing w:val="-28"/>
                <w:sz w:val="20"/>
              </w:rPr>
              <w:t>ADULTOS</w:t>
            </w:r>
          </w:p>
        </w:tc>
        <w:tc>
          <w:tcPr>
            <w:tcW w:w="1494" w:type="dxa"/>
          </w:tcPr>
          <w:p w14:paraId="0684C6D1" w14:textId="77777777" w:rsidR="009552C4" w:rsidRDefault="009552C4" w:rsidP="009552C4">
            <w:pPr>
              <w:pStyle w:val="TableParagraph"/>
              <w:spacing w:line="221" w:lineRule="exact"/>
              <w:ind w:left="27"/>
              <w:rPr>
                <w:sz w:val="20"/>
              </w:rPr>
            </w:pPr>
            <w:r>
              <w:rPr>
                <w:sz w:val="20"/>
              </w:rPr>
              <w:t>COMPETICIÓN</w:t>
            </w:r>
          </w:p>
        </w:tc>
        <w:tc>
          <w:tcPr>
            <w:tcW w:w="2734" w:type="dxa"/>
          </w:tcPr>
          <w:p w14:paraId="2ECBF893" w14:textId="77777777" w:rsidR="009552C4" w:rsidRDefault="009552C4" w:rsidP="009552C4">
            <w:pPr>
              <w:pStyle w:val="TableParagraph"/>
              <w:spacing w:line="221" w:lineRule="exact"/>
              <w:ind w:left="531"/>
              <w:rPr>
                <w:sz w:val="20"/>
              </w:rPr>
            </w:pPr>
            <w:r>
              <w:rPr>
                <w:sz w:val="20"/>
              </w:rPr>
              <w:t xml:space="preserve">    PARTICULARES</w:t>
            </w:r>
          </w:p>
        </w:tc>
      </w:tr>
      <w:tr w:rsidR="009552C4" w14:paraId="1180D7DA" w14:textId="77777777" w:rsidTr="009552C4">
        <w:trPr>
          <w:gridAfter w:val="1"/>
          <w:wAfter w:w="1429" w:type="dxa"/>
          <w:trHeight w:val="354"/>
        </w:trPr>
        <w:tc>
          <w:tcPr>
            <w:tcW w:w="3885" w:type="dxa"/>
          </w:tcPr>
          <w:p w14:paraId="7C7D3E33" w14:textId="77777777" w:rsidR="009552C4" w:rsidRDefault="009552C4" w:rsidP="009552C4">
            <w:pPr>
              <w:pStyle w:val="TableParagraph"/>
              <w:tabs>
                <w:tab w:val="left" w:pos="2379"/>
              </w:tabs>
              <w:spacing w:before="124" w:line="210" w:lineRule="exact"/>
              <w:ind w:left="414"/>
              <w:rPr>
                <w:sz w:val="20"/>
              </w:rPr>
            </w:pPr>
            <w:r>
              <w:pict w14:anchorId="08010586">
                <v:rect id="_x0000_s1095" style="position:absolute;left:0;text-align:left;margin-left:111.05pt;margin-top:8pt;width:5.35pt;height:7.35pt;z-index:-251655680;mso-position-horizontal-relative:page;mso-position-vertical-relative:text" filled="f" strokeweight=".08811mm">
                  <w10:wrap anchorx="page"/>
                </v:rect>
              </w:pict>
            </w:r>
            <w:r>
              <w:pict w14:anchorId="2A3D90FD">
                <v:rect id="_x0000_s1086" style="position:absolute;left:0;text-align:left;margin-left:7.75pt;margin-top:3.95pt;width:8.35pt;height:8.5pt;z-index:-251664896;mso-position-horizontal-relative:page;mso-position-vertical-relative:text" filled="f" strokeweight=".08811mm">
                  <w10:wrap anchorx="page"/>
                </v:rect>
              </w:pict>
            </w:r>
            <w:r>
              <w:rPr>
                <w:sz w:val="20"/>
              </w:rPr>
              <w:t>1h – 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1h – 35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494" w:type="dxa"/>
          </w:tcPr>
          <w:p w14:paraId="6BC8129A" w14:textId="77777777" w:rsidR="009552C4" w:rsidRDefault="009552C4" w:rsidP="009552C4">
            <w:pPr>
              <w:pStyle w:val="TableParagraph"/>
              <w:spacing w:before="124" w:line="210" w:lineRule="exact"/>
              <w:ind w:left="370"/>
              <w:rPr>
                <w:sz w:val="20"/>
              </w:rPr>
            </w:pPr>
            <w:r>
              <w:pict w14:anchorId="16F0134D">
                <v:rect id="_x0000_s1089" style="position:absolute;left:0;text-align:left;margin-left:4.45pt;margin-top:6.75pt;width:5.35pt;height:7.35pt;z-index:-251661824;mso-position-horizontal-relative:page;mso-position-vertical-relative:text" filled="f" strokeweight=".08811mm">
                  <w10:wrap anchorx="page"/>
                </v:rect>
              </w:pict>
            </w:r>
            <w:r>
              <w:rPr>
                <w:sz w:val="20"/>
              </w:rPr>
              <w:t>1 día – 45 €</w:t>
            </w:r>
          </w:p>
        </w:tc>
        <w:tc>
          <w:tcPr>
            <w:tcW w:w="2734" w:type="dxa"/>
          </w:tcPr>
          <w:p w14:paraId="757E8352" w14:textId="77777777" w:rsidR="009552C4" w:rsidRDefault="009552C4" w:rsidP="009552C4">
            <w:pPr>
              <w:pStyle w:val="TableParagraph"/>
              <w:spacing w:before="124" w:line="210" w:lineRule="exact"/>
              <w:ind w:left="766"/>
              <w:rPr>
                <w:sz w:val="20"/>
              </w:rPr>
            </w:pPr>
            <w:r>
              <w:pict w14:anchorId="13213F33">
                <v:rect id="_x0000_s1092" style="position:absolute;left:0;text-align:left;margin-left:26.6pt;margin-top:8pt;width:5.35pt;height:7.35pt;z-index:-251658752;mso-position-horizontal-relative:page;mso-position-vertical-relative:text" filled="f" strokeweight=".08811mm">
                  <w10:wrap anchorx="page"/>
                </v:rect>
              </w:pict>
            </w:r>
            <w:r>
              <w:rPr>
                <w:sz w:val="20"/>
              </w:rPr>
              <w:t>Individual – 40 €</w:t>
            </w:r>
          </w:p>
        </w:tc>
      </w:tr>
      <w:tr w:rsidR="009552C4" w14:paraId="0E77DD41" w14:textId="77777777" w:rsidTr="009552C4">
        <w:trPr>
          <w:gridAfter w:val="1"/>
          <w:wAfter w:w="1429" w:type="dxa"/>
          <w:trHeight w:val="256"/>
        </w:trPr>
        <w:tc>
          <w:tcPr>
            <w:tcW w:w="3885" w:type="dxa"/>
          </w:tcPr>
          <w:p w14:paraId="16E591CD" w14:textId="77777777" w:rsidR="009552C4" w:rsidRDefault="009552C4" w:rsidP="009552C4">
            <w:pPr>
              <w:pStyle w:val="TableParagraph"/>
              <w:tabs>
                <w:tab w:val="left" w:pos="2399"/>
              </w:tabs>
              <w:spacing w:before="15" w:line="222" w:lineRule="exact"/>
              <w:ind w:left="414"/>
              <w:rPr>
                <w:sz w:val="20"/>
              </w:rPr>
            </w:pPr>
            <w:r>
              <w:pict w14:anchorId="7D825347">
                <v:rect id="_x0000_s1096" style="position:absolute;left:0;text-align:left;margin-left:111.05pt;margin-top:1.55pt;width:5.35pt;height:7.35pt;z-index:-251654656;mso-position-horizontal-relative:page;mso-position-vertical-relative:text" filled="f" strokeweight=".08811mm">
                  <w10:wrap anchorx="page"/>
                </v:rect>
              </w:pict>
            </w:r>
            <w:r>
              <w:pict w14:anchorId="0BC1BD23">
                <v:rect id="_x0000_s1087" style="position:absolute;left:0;text-align:left;margin-left:10.75pt;margin-top:2.65pt;width:5.35pt;height:7.35pt;z-index:-251663872;mso-position-horizontal-relative:page;mso-position-vertical-relative:text" filled="f" strokeweight=".08811mm">
                  <w10:wrap anchorx="page"/>
                </v:rect>
              </w:pict>
            </w:r>
            <w:r>
              <w:rPr>
                <w:sz w:val="20"/>
              </w:rPr>
              <w:t>1h + 1/2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1h + 1/2 – 45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494" w:type="dxa"/>
          </w:tcPr>
          <w:p w14:paraId="00172384" w14:textId="77777777" w:rsidR="009552C4" w:rsidRDefault="009552C4" w:rsidP="009552C4">
            <w:pPr>
              <w:pStyle w:val="TableParagraph"/>
              <w:spacing w:before="15" w:line="222" w:lineRule="exact"/>
              <w:ind w:right="159"/>
              <w:jc w:val="right"/>
              <w:rPr>
                <w:sz w:val="20"/>
              </w:rPr>
            </w:pPr>
            <w:r>
              <w:pict w14:anchorId="2281A263">
                <v:rect id="_x0000_s1090" style="position:absolute;left:0;text-align:left;margin-left:5.3pt;margin-top:2.65pt;width:5.35pt;height:7.35pt;z-index:-251660800;mso-position-horizontal-relative:page;mso-position-vertical-relative:text" filled="f" strokeweight=".08811mm">
                  <w10:wrap anchorx="page"/>
                </v:rect>
              </w:pict>
            </w:r>
            <w:r>
              <w:rPr>
                <w:sz w:val="20"/>
              </w:rPr>
              <w:t>2 días – 90 €</w:t>
            </w:r>
          </w:p>
        </w:tc>
        <w:tc>
          <w:tcPr>
            <w:tcW w:w="2734" w:type="dxa"/>
          </w:tcPr>
          <w:p w14:paraId="12BA41B8" w14:textId="77777777" w:rsidR="009552C4" w:rsidRDefault="009552C4" w:rsidP="009552C4">
            <w:pPr>
              <w:pStyle w:val="TableParagraph"/>
              <w:spacing w:before="15" w:line="222" w:lineRule="exact"/>
              <w:ind w:left="790"/>
              <w:rPr>
                <w:sz w:val="20"/>
              </w:rPr>
            </w:pPr>
            <w:r>
              <w:pict w14:anchorId="623F6C0E">
                <v:rect id="_x0000_s1093" style="position:absolute;left:0;text-align:left;margin-left:26.6pt;margin-top:3.8pt;width:5.35pt;height:7.35pt;z-index:-251657728;mso-position-horizontal-relative:page;mso-position-vertical-relative:text" filled="f" strokeweight=".08811mm">
                  <w10:wrap anchorx="page"/>
                </v:rect>
              </w:pict>
            </w:r>
            <w:r>
              <w:rPr>
                <w:sz w:val="20"/>
              </w:rPr>
              <w:t>Bono 5 – 175 €</w:t>
            </w:r>
          </w:p>
        </w:tc>
      </w:tr>
      <w:tr w:rsidR="009552C4" w14:paraId="151A2D2D" w14:textId="77777777" w:rsidTr="009552C4">
        <w:trPr>
          <w:gridAfter w:val="1"/>
          <w:wAfter w:w="1429" w:type="dxa"/>
          <w:trHeight w:val="757"/>
        </w:trPr>
        <w:tc>
          <w:tcPr>
            <w:tcW w:w="3885" w:type="dxa"/>
          </w:tcPr>
          <w:p w14:paraId="276FCA98" w14:textId="77777777" w:rsidR="009552C4" w:rsidRDefault="009552C4" w:rsidP="009552C4">
            <w:pPr>
              <w:pStyle w:val="TableParagraph"/>
              <w:tabs>
                <w:tab w:val="left" w:pos="2379"/>
              </w:tabs>
              <w:spacing w:before="3"/>
              <w:ind w:left="414"/>
              <w:rPr>
                <w:sz w:val="20"/>
              </w:rPr>
            </w:pPr>
            <w:r>
              <w:pict w14:anchorId="362148DA">
                <v:rect id="_x0000_s1097" style="position:absolute;left:0;text-align:left;margin-left:111.05pt;margin-top:2.85pt;width:5.35pt;height:7.35pt;z-index:-251653632;mso-position-horizontal-relative:page;mso-position-vertical-relative:text" filled="f" strokeweight=".08811mm">
                  <w10:wrap anchorx="page"/>
                </v:rect>
              </w:pict>
            </w:r>
            <w:r>
              <w:pict w14:anchorId="35F49F06">
                <v:rect id="_x0000_s1088" style="position:absolute;left:0;text-align:left;margin-left:12.15pt;margin-top:2.85pt;width:5.35pt;height:7.35pt;z-index:-251662848;mso-position-horizontal-relative:page;mso-position-vertical-relative:text" filled="f" strokeweight=".08811mm">
                  <w10:wrap anchorx="page"/>
                </v:rect>
              </w:pict>
            </w:r>
            <w:r>
              <w:rPr>
                <w:sz w:val="20"/>
              </w:rPr>
              <w:t>2h – 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2h – 55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14:paraId="06BBF18C" w14:textId="77777777" w:rsidR="009552C4" w:rsidRDefault="009552C4" w:rsidP="009552C4">
            <w:pPr>
              <w:pStyle w:val="TableParagraph"/>
              <w:tabs>
                <w:tab w:val="left" w:pos="2379"/>
              </w:tabs>
              <w:spacing w:before="15"/>
              <w:ind w:left="414"/>
              <w:rPr>
                <w:sz w:val="20"/>
              </w:rPr>
            </w:pPr>
            <w:r>
              <w:pict w14:anchorId="04857C21">
                <v:rect id="_x0000_s1099" style="position:absolute;left:0;text-align:left;margin-left:110.9pt;margin-top:3.1pt;width:5.5pt;height:7.3pt;z-index:-251651584;mso-position-horizontal-relative:page" filled="f" strokeweight=".08811mm">
                  <w10:wrap anchorx="page"/>
                </v:rect>
              </w:pict>
            </w:r>
            <w:r>
              <w:pict w14:anchorId="0FF7B464">
                <v:rect id="_x0000_s1098" style="position:absolute;left:0;text-align:left;margin-left:10.6pt;margin-top:1.55pt;width:5.5pt;height:7.3pt;z-index:-251652608;mso-position-horizontal-relative:page" filled="f" strokeweight=".08811mm">
                  <w10:wrap anchorx="page"/>
                </v:rect>
              </w:pict>
            </w:r>
            <w:r>
              <w:rPr>
                <w:sz w:val="20"/>
              </w:rPr>
              <w:t>3h – 70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3h – 80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494" w:type="dxa"/>
          </w:tcPr>
          <w:p w14:paraId="732E3E54" w14:textId="77777777" w:rsidR="009552C4" w:rsidRDefault="009552C4" w:rsidP="009552C4">
            <w:pPr>
              <w:pStyle w:val="TableParagraph"/>
              <w:spacing w:before="3"/>
              <w:ind w:right="200"/>
              <w:jc w:val="right"/>
              <w:rPr>
                <w:sz w:val="20"/>
              </w:rPr>
            </w:pPr>
            <w:r>
              <w:pict w14:anchorId="2CD00EDC">
                <v:rect id="_x0000_s1091" style="position:absolute;left:0;text-align:left;margin-left:6.8pt;margin-top:2.85pt;width:5.35pt;height:7.35pt;z-index:-251659776;mso-position-horizontal-relative:page;mso-position-vertical-relative:text" filled="f" strokeweight=".08811mm">
                  <w10:wrap anchorx="page"/>
                </v:rect>
              </w:pict>
            </w:r>
            <w:r>
              <w:rPr>
                <w:spacing w:val="-63"/>
                <w:sz w:val="20"/>
              </w:rPr>
              <w:t>…………………</w:t>
            </w:r>
          </w:p>
        </w:tc>
        <w:tc>
          <w:tcPr>
            <w:tcW w:w="2734" w:type="dxa"/>
          </w:tcPr>
          <w:p w14:paraId="501A1EBE" w14:textId="77777777" w:rsidR="009552C4" w:rsidRDefault="009552C4" w:rsidP="009552C4">
            <w:pPr>
              <w:pStyle w:val="TableParagraph"/>
              <w:spacing w:before="3"/>
              <w:ind w:left="797"/>
              <w:rPr>
                <w:sz w:val="20"/>
              </w:rPr>
            </w:pPr>
            <w:r>
              <w:pict w14:anchorId="44D6E00B">
                <v:rect id="_x0000_s1094" style="position:absolute;left:0;text-align:left;margin-left:27.35pt;margin-top:2.85pt;width:5.35pt;height:7.35pt;z-index:-251656704;mso-position-horizontal-relative:page;mso-position-vertical-relative:text" filled="f" strokeweight=".08811mm">
                  <w10:wrap anchorx="page"/>
                </v:rect>
              </w:pict>
            </w:r>
            <w:r>
              <w:rPr>
                <w:sz w:val="20"/>
              </w:rPr>
              <w:t>Bono 10 – 300 €</w:t>
            </w:r>
          </w:p>
        </w:tc>
      </w:tr>
      <w:tr w:rsidR="009552C4" w14:paraId="06084728" w14:textId="77777777" w:rsidTr="009552C4">
        <w:trPr>
          <w:trHeight w:val="670"/>
        </w:trPr>
        <w:tc>
          <w:tcPr>
            <w:tcW w:w="3885" w:type="dxa"/>
          </w:tcPr>
          <w:p w14:paraId="2843DC22" w14:textId="77777777" w:rsidR="009552C4" w:rsidRDefault="009552C4" w:rsidP="009552C4">
            <w:pPr>
              <w:pStyle w:val="TableParagraph"/>
              <w:spacing w:before="6"/>
              <w:rPr>
                <w:sz w:val="23"/>
              </w:rPr>
            </w:pPr>
          </w:p>
          <w:p w14:paraId="4E60D473" w14:textId="77777777" w:rsidR="009552C4" w:rsidRDefault="009552C4" w:rsidP="009552C4">
            <w:pPr>
              <w:pStyle w:val="TableParagraph"/>
              <w:tabs>
                <w:tab w:val="left" w:pos="1292"/>
                <w:tab w:val="left" w:pos="2894"/>
              </w:tabs>
              <w:ind w:left="50"/>
            </w:pPr>
            <w:r>
              <w:rPr>
                <w:spacing w:val="-18"/>
              </w:rPr>
              <w:t>IBAN</w:t>
            </w:r>
            <w:r>
              <w:rPr>
                <w:spacing w:val="-18"/>
              </w:rPr>
              <w:tab/>
            </w:r>
            <w:r>
              <w:rPr>
                <w:spacing w:val="-22"/>
              </w:rPr>
              <w:t>ENTIDAD</w:t>
            </w:r>
            <w:r>
              <w:rPr>
                <w:spacing w:val="-22"/>
              </w:rPr>
              <w:tab/>
              <w:t>OFICINA</w:t>
            </w:r>
          </w:p>
        </w:tc>
        <w:tc>
          <w:tcPr>
            <w:tcW w:w="1494" w:type="dxa"/>
          </w:tcPr>
          <w:p w14:paraId="73C32048" w14:textId="77777777" w:rsidR="009552C4" w:rsidRDefault="009552C4" w:rsidP="009552C4">
            <w:pPr>
              <w:pStyle w:val="TableParagraph"/>
              <w:spacing w:before="6"/>
              <w:rPr>
                <w:sz w:val="23"/>
              </w:rPr>
            </w:pPr>
          </w:p>
          <w:p w14:paraId="1FBA6890" w14:textId="77777777" w:rsidR="009552C4" w:rsidRDefault="009552C4" w:rsidP="009552C4">
            <w:pPr>
              <w:pStyle w:val="TableParagraph"/>
              <w:ind w:left="449"/>
            </w:pPr>
            <w:r>
              <w:t>DC</w:t>
            </w:r>
          </w:p>
        </w:tc>
        <w:tc>
          <w:tcPr>
            <w:tcW w:w="2734" w:type="dxa"/>
          </w:tcPr>
          <w:p w14:paraId="4D4A2046" w14:textId="77777777" w:rsidR="009552C4" w:rsidRDefault="009552C4" w:rsidP="009552C4">
            <w:pPr>
              <w:pStyle w:val="TableParagraph"/>
              <w:spacing w:before="6"/>
              <w:rPr>
                <w:sz w:val="23"/>
              </w:rPr>
            </w:pPr>
          </w:p>
          <w:p w14:paraId="2FC4ED9B" w14:textId="77777777" w:rsidR="009552C4" w:rsidRDefault="009552C4" w:rsidP="009552C4">
            <w:pPr>
              <w:pStyle w:val="TableParagraph"/>
              <w:ind w:left="163"/>
            </w:pPr>
            <w:r>
              <w:t>CUENTACORRIENTE</w:t>
            </w:r>
          </w:p>
        </w:tc>
        <w:tc>
          <w:tcPr>
            <w:tcW w:w="1429" w:type="dxa"/>
          </w:tcPr>
          <w:p w14:paraId="30DC146C" w14:textId="77777777" w:rsidR="009552C4" w:rsidRDefault="009552C4" w:rsidP="009552C4">
            <w:pPr>
              <w:pStyle w:val="TableParagraph"/>
              <w:rPr>
                <w:sz w:val="18"/>
              </w:rPr>
            </w:pPr>
          </w:p>
        </w:tc>
      </w:tr>
      <w:tr w:rsidR="009552C4" w14:paraId="6A009DFC" w14:textId="77777777" w:rsidTr="009552C4">
        <w:trPr>
          <w:trHeight w:val="390"/>
        </w:trPr>
        <w:tc>
          <w:tcPr>
            <w:tcW w:w="3885" w:type="dxa"/>
          </w:tcPr>
          <w:p w14:paraId="069E8DCB" w14:textId="7B6FCB29" w:rsidR="009552C4" w:rsidRDefault="009552C4" w:rsidP="009552C4">
            <w:pPr>
              <w:pStyle w:val="TableParagraph"/>
              <w:tabs>
                <w:tab w:val="left" w:pos="1275"/>
                <w:tab w:val="left" w:leader="dot" w:pos="3082"/>
              </w:tabs>
              <w:spacing w:before="137" w:line="233" w:lineRule="exact"/>
              <w:ind w:left="50"/>
            </w:pPr>
            <w:proofErr w:type="gramStart"/>
            <w:r>
              <w:rPr>
                <w:spacing w:val="-18"/>
              </w:rPr>
              <w:t>ES….</w:t>
            </w:r>
            <w:proofErr w:type="gramEnd"/>
            <w:r>
              <w:rPr>
                <w:spacing w:val="-18"/>
              </w:rPr>
              <w:t>I….</w:t>
            </w:r>
            <w:r>
              <w:rPr>
                <w:spacing w:val="-18"/>
              </w:rPr>
              <w:tab/>
            </w:r>
            <w:proofErr w:type="gramStart"/>
            <w:r>
              <w:rPr>
                <w:spacing w:val="-30"/>
              </w:rPr>
              <w:t>….</w:t>
            </w:r>
            <w:proofErr w:type="gramEnd"/>
            <w:r>
              <w:rPr>
                <w:spacing w:val="-30"/>
              </w:rPr>
              <w:t>I….I….I…</w:t>
            </w:r>
            <w:r w:rsidR="003A562B">
              <w:rPr>
                <w:spacing w:val="-30"/>
              </w:rPr>
              <w:t xml:space="preserve">                        …</w:t>
            </w:r>
            <w:proofErr w:type="gramStart"/>
            <w:r>
              <w:rPr>
                <w:spacing w:val="-30"/>
              </w:rPr>
              <w:t>I….</w:t>
            </w:r>
            <w:proofErr w:type="gramEnd"/>
            <w:r>
              <w:rPr>
                <w:spacing w:val="-30"/>
              </w:rPr>
              <w:t>I….I….</w:t>
            </w:r>
          </w:p>
        </w:tc>
        <w:tc>
          <w:tcPr>
            <w:tcW w:w="1494" w:type="dxa"/>
          </w:tcPr>
          <w:p w14:paraId="0BB26A6F" w14:textId="77777777" w:rsidR="009552C4" w:rsidRDefault="009552C4" w:rsidP="009552C4">
            <w:pPr>
              <w:pStyle w:val="TableParagraph"/>
              <w:spacing w:before="137" w:line="233" w:lineRule="exact"/>
              <w:ind w:left="478"/>
            </w:pPr>
            <w:proofErr w:type="gramStart"/>
            <w:r>
              <w:t>….</w:t>
            </w:r>
            <w:proofErr w:type="gramEnd"/>
            <w:r>
              <w:t>I….</w:t>
            </w:r>
          </w:p>
        </w:tc>
        <w:tc>
          <w:tcPr>
            <w:tcW w:w="2734" w:type="dxa"/>
          </w:tcPr>
          <w:p w14:paraId="56A9D4F4" w14:textId="77777777" w:rsidR="009552C4" w:rsidRDefault="009552C4" w:rsidP="009552C4">
            <w:pPr>
              <w:pStyle w:val="TableParagraph"/>
              <w:spacing w:before="137" w:line="233" w:lineRule="exact"/>
              <w:ind w:left="162"/>
            </w:pPr>
            <w:proofErr w:type="gramStart"/>
            <w:r>
              <w:rPr>
                <w:spacing w:val="-29"/>
              </w:rPr>
              <w:t>….</w:t>
            </w:r>
            <w:proofErr w:type="gramEnd"/>
            <w:r>
              <w:rPr>
                <w:spacing w:val="-29"/>
              </w:rPr>
              <w:t>I….I….I….I….I….I….I….I….I….</w:t>
            </w:r>
          </w:p>
        </w:tc>
        <w:tc>
          <w:tcPr>
            <w:tcW w:w="1429" w:type="dxa"/>
          </w:tcPr>
          <w:p w14:paraId="4C5B6A0F" w14:textId="77777777" w:rsidR="009552C4" w:rsidRDefault="009552C4" w:rsidP="009552C4">
            <w:pPr>
              <w:pStyle w:val="TableParagraph"/>
              <w:rPr>
                <w:sz w:val="18"/>
              </w:rPr>
            </w:pPr>
          </w:p>
        </w:tc>
      </w:tr>
    </w:tbl>
    <w:p w14:paraId="274C63B3" w14:textId="77777777" w:rsidR="008D4DD2" w:rsidRDefault="008D4DD2">
      <w:pPr>
        <w:pStyle w:val="Textoindependiente"/>
        <w:spacing w:before="6"/>
        <w:rPr>
          <w:sz w:val="18"/>
        </w:rPr>
      </w:pPr>
    </w:p>
    <w:p w14:paraId="369EE2E1" w14:textId="633EFBDA" w:rsidR="008D4DD2" w:rsidRDefault="009552C4">
      <w:pPr>
        <w:pStyle w:val="Textoindependiente"/>
        <w:rPr>
          <w:sz w:val="22"/>
        </w:rPr>
      </w:pPr>
      <w:r>
        <w:rPr>
          <w:sz w:val="22"/>
        </w:rPr>
        <w:br w:type="textWrapping" w:clear="all"/>
      </w:r>
    </w:p>
    <w:p w14:paraId="0872A776" w14:textId="77777777" w:rsidR="008D4DD2" w:rsidRDefault="008D4DD2">
      <w:pPr>
        <w:pStyle w:val="Textoindependiente"/>
        <w:rPr>
          <w:sz w:val="22"/>
        </w:rPr>
      </w:pPr>
    </w:p>
    <w:p w14:paraId="318F058D" w14:textId="77777777" w:rsidR="008D4DD2" w:rsidRDefault="008D4DD2">
      <w:pPr>
        <w:pStyle w:val="Textoindependiente"/>
        <w:spacing w:before="6"/>
        <w:rPr>
          <w:sz w:val="27"/>
        </w:rPr>
      </w:pPr>
    </w:p>
    <w:p w14:paraId="56D4C817" w14:textId="77777777" w:rsidR="008D4DD2" w:rsidRDefault="00E550D0">
      <w:pPr>
        <w:tabs>
          <w:tab w:val="left" w:pos="5647"/>
        </w:tabs>
        <w:ind w:left="166"/>
      </w:pPr>
      <w:r>
        <w:rPr>
          <w:spacing w:val="-13"/>
        </w:rPr>
        <w:t>En</w:t>
      </w:r>
      <w:r>
        <w:rPr>
          <w:spacing w:val="-48"/>
        </w:rPr>
        <w:t xml:space="preserve"> </w:t>
      </w:r>
      <w:r>
        <w:rPr>
          <w:spacing w:val="-34"/>
        </w:rPr>
        <w:t xml:space="preserve">………………a </w:t>
      </w:r>
      <w:proofErr w:type="gramStart"/>
      <w:r>
        <w:rPr>
          <w:spacing w:val="-17"/>
        </w:rPr>
        <w:t>…….</w:t>
      </w:r>
      <w:proofErr w:type="gramEnd"/>
      <w:r>
        <w:rPr>
          <w:spacing w:val="-17"/>
        </w:rPr>
        <w:t xml:space="preserve">de </w:t>
      </w:r>
      <w:r>
        <w:rPr>
          <w:spacing w:val="-32"/>
        </w:rPr>
        <w:t xml:space="preserve">………………de </w:t>
      </w:r>
      <w:r>
        <w:rPr>
          <w:spacing w:val="-16"/>
        </w:rPr>
        <w:t>202</w:t>
      </w:r>
      <w:r>
        <w:rPr>
          <w:spacing w:val="-16"/>
        </w:rPr>
        <w:tab/>
      </w:r>
      <w:r>
        <w:rPr>
          <w:spacing w:val="-48"/>
        </w:rPr>
        <w:t>Firma:…………………………………………………..</w:t>
      </w:r>
    </w:p>
    <w:p w14:paraId="3C0CFA57" w14:textId="77777777" w:rsidR="008D4DD2" w:rsidRDefault="008D4DD2">
      <w:pPr>
        <w:pStyle w:val="Textoindependiente"/>
        <w:spacing w:before="5"/>
        <w:rPr>
          <w:sz w:val="34"/>
        </w:rPr>
      </w:pPr>
    </w:p>
    <w:p w14:paraId="58ECA93B" w14:textId="77777777" w:rsidR="008D4DD2" w:rsidRDefault="00E550D0">
      <w:pPr>
        <w:spacing w:before="1"/>
        <w:ind w:left="166"/>
        <w:rPr>
          <w:b/>
          <w:sz w:val="16"/>
        </w:rPr>
      </w:pPr>
      <w:r>
        <w:rPr>
          <w:b/>
          <w:sz w:val="16"/>
        </w:rPr>
        <w:t>LEYGENERALPROTECCIÓN DEDATOS</w:t>
      </w:r>
    </w:p>
    <w:p w14:paraId="0A251D2B" w14:textId="77777777" w:rsidR="008D4DD2" w:rsidRDefault="00E550D0">
      <w:pPr>
        <w:pStyle w:val="Textoindependiente"/>
        <w:spacing w:before="13" w:line="252" w:lineRule="auto"/>
        <w:ind w:left="166" w:right="113"/>
        <w:jc w:val="both"/>
      </w:pPr>
      <w:r>
        <w:t>Los datos de carácter personal solicitados y facilitados por usted, son incorporados a un fichero de titularidad privada cuyo responsable y único destinatario es CLUB DE</w:t>
      </w:r>
      <w:r>
        <w:rPr>
          <w:spacing w:val="-8"/>
        </w:rPr>
        <w:t xml:space="preserve"> </w:t>
      </w:r>
      <w:r>
        <w:rPr>
          <w:spacing w:val="-4"/>
        </w:rPr>
        <w:t>TENIS</w:t>
      </w:r>
      <w:r>
        <w:rPr>
          <w:spacing w:val="-9"/>
        </w:rPr>
        <w:t xml:space="preserve"> </w:t>
      </w:r>
      <w:r>
        <w:rPr>
          <w:spacing w:val="-5"/>
        </w:rPr>
        <w:t>VISTALEGRE,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CIF</w:t>
      </w:r>
      <w:r>
        <w:rPr>
          <w:spacing w:val="-4"/>
        </w:rPr>
        <w:t xml:space="preserve"> </w:t>
      </w:r>
      <w:r>
        <w:rPr>
          <w:spacing w:val="-3"/>
        </w:rPr>
        <w:t>G27849686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sede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3"/>
        </w:rPr>
        <w:t>García Barbón</w:t>
      </w:r>
      <w:r>
        <w:rPr>
          <w:spacing w:val="-5"/>
        </w:rPr>
        <w:t xml:space="preserve"> </w:t>
      </w:r>
      <w:r>
        <w:rPr>
          <w:spacing w:val="-3"/>
        </w:rPr>
        <w:t>104,</w:t>
      </w:r>
      <w:r>
        <w:rPr>
          <w:spacing w:val="-4"/>
        </w:rPr>
        <w:t xml:space="preserve"> </w:t>
      </w:r>
      <w:r>
        <w:rPr>
          <w:spacing w:val="-3"/>
        </w:rPr>
        <w:t>36201</w:t>
      </w:r>
      <w:r>
        <w:rPr>
          <w:spacing w:val="-8"/>
        </w:rPr>
        <w:t xml:space="preserve"> </w:t>
      </w:r>
      <w:r>
        <w:rPr>
          <w:spacing w:val="-3"/>
        </w:rPr>
        <w:t xml:space="preserve">VIGO, </w:t>
      </w:r>
      <w:r>
        <w:rPr>
          <w:spacing w:val="-4"/>
        </w:rPr>
        <w:t>PONTEVEDR</w:t>
      </w:r>
      <w:r>
        <w:rPr>
          <w:spacing w:val="-4"/>
        </w:rPr>
        <w:t>A.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3"/>
        </w:rPr>
        <w:t>Solo</w:t>
      </w:r>
      <w:r>
        <w:rPr>
          <w:spacing w:val="-4"/>
        </w:rPr>
        <w:t xml:space="preserve"> </w:t>
      </w:r>
      <w:r>
        <w:rPr>
          <w:spacing w:val="-3"/>
        </w:rPr>
        <w:t>serán</w:t>
      </w:r>
      <w:r>
        <w:rPr>
          <w:spacing w:val="-4"/>
        </w:rPr>
        <w:t xml:space="preserve"> </w:t>
      </w:r>
      <w:r>
        <w:rPr>
          <w:spacing w:val="-3"/>
        </w:rPr>
        <w:t>solicitados</w:t>
      </w:r>
      <w:r>
        <w:rPr>
          <w:spacing w:val="-4"/>
        </w:rPr>
        <w:t xml:space="preserve"> </w:t>
      </w:r>
      <w:r>
        <w:rPr>
          <w:spacing w:val="-3"/>
        </w:rPr>
        <w:t>aquellos datos</w:t>
      </w:r>
      <w:r>
        <w:rPr>
          <w:spacing w:val="-5"/>
        </w:rPr>
        <w:t xml:space="preserve"> </w:t>
      </w:r>
      <w:r>
        <w:rPr>
          <w:spacing w:val="-3"/>
        </w:rPr>
        <w:t>estrictamente</w:t>
      </w:r>
      <w:r>
        <w:rPr>
          <w:spacing w:val="-6"/>
        </w:rPr>
        <w:t xml:space="preserve"> </w:t>
      </w:r>
      <w:r>
        <w:t xml:space="preserve">necesarios </w:t>
      </w:r>
      <w:r>
        <w:rPr>
          <w:spacing w:val="2"/>
        </w:rPr>
        <w:t xml:space="preserve">para </w:t>
      </w:r>
      <w:r>
        <w:rPr>
          <w:spacing w:val="3"/>
        </w:rPr>
        <w:t xml:space="preserve">prestar adecuadamente los </w:t>
      </w:r>
      <w:r>
        <w:rPr>
          <w:spacing w:val="2"/>
        </w:rPr>
        <w:t xml:space="preserve">servicios </w:t>
      </w:r>
      <w:r>
        <w:rPr>
          <w:spacing w:val="3"/>
        </w:rPr>
        <w:t xml:space="preserve">solicitados, pudiendo </w:t>
      </w:r>
      <w:r>
        <w:rPr>
          <w:spacing w:val="2"/>
        </w:rPr>
        <w:t xml:space="preserve">ser </w:t>
      </w:r>
      <w:r>
        <w:rPr>
          <w:spacing w:val="3"/>
        </w:rPr>
        <w:t xml:space="preserve">necesario recoger datos </w:t>
      </w:r>
      <w:r>
        <w:t xml:space="preserve">de </w:t>
      </w:r>
      <w:r>
        <w:rPr>
          <w:spacing w:val="3"/>
        </w:rPr>
        <w:t xml:space="preserve">contacto </w:t>
      </w:r>
      <w:r>
        <w:t xml:space="preserve">de </w:t>
      </w:r>
      <w:r>
        <w:rPr>
          <w:spacing w:val="2"/>
        </w:rPr>
        <w:t xml:space="preserve">terceros, </w:t>
      </w:r>
      <w:r>
        <w:rPr>
          <w:spacing w:val="3"/>
        </w:rPr>
        <w:t xml:space="preserve">tales </w:t>
      </w:r>
      <w:r>
        <w:rPr>
          <w:spacing w:val="4"/>
        </w:rPr>
        <w:t xml:space="preserve">como </w:t>
      </w:r>
      <w:r>
        <w:rPr>
          <w:spacing w:val="2"/>
        </w:rPr>
        <w:t xml:space="preserve">representantes </w:t>
      </w:r>
      <w:r>
        <w:rPr>
          <w:spacing w:val="3"/>
        </w:rPr>
        <w:t xml:space="preserve">legales, tutores, </w:t>
      </w:r>
      <w:r>
        <w:t xml:space="preserve">o personas a cargo designadas por los mismos. · </w:t>
      </w:r>
      <w:r>
        <w:rPr>
          <w:spacing w:val="-3"/>
        </w:rPr>
        <w:t xml:space="preserve">Todos </w:t>
      </w:r>
      <w:r>
        <w:t xml:space="preserve">los datos recogidos cuentan con el compromiso de confidencialidad, con las medidas de seguridad establecidas legalmente, y </w:t>
      </w:r>
      <w:r>
        <w:rPr>
          <w:spacing w:val="2"/>
        </w:rPr>
        <w:t xml:space="preserve">bajo ningún concepto son cedidos </w:t>
      </w:r>
      <w:r>
        <w:t xml:space="preserve">o tratados </w:t>
      </w:r>
      <w:r>
        <w:rPr>
          <w:spacing w:val="3"/>
        </w:rPr>
        <w:t xml:space="preserve">por </w:t>
      </w:r>
      <w:r>
        <w:t xml:space="preserve">terceras </w:t>
      </w:r>
      <w:r>
        <w:rPr>
          <w:spacing w:val="2"/>
        </w:rPr>
        <w:t xml:space="preserve">personas, físicas </w:t>
      </w:r>
      <w:r>
        <w:t>o ju</w:t>
      </w:r>
      <w:r>
        <w:t xml:space="preserve">rídicas, </w:t>
      </w:r>
      <w:r>
        <w:rPr>
          <w:spacing w:val="2"/>
        </w:rPr>
        <w:t xml:space="preserve">sin </w:t>
      </w:r>
      <w:r>
        <w:t xml:space="preserve">el previo </w:t>
      </w:r>
      <w:r>
        <w:rPr>
          <w:spacing w:val="3"/>
        </w:rPr>
        <w:t xml:space="preserve">consentimiento </w:t>
      </w:r>
      <w:r>
        <w:t xml:space="preserve">del cliente, </w:t>
      </w:r>
      <w:r>
        <w:rPr>
          <w:spacing w:val="2"/>
        </w:rPr>
        <w:t xml:space="preserve">tutor </w:t>
      </w:r>
      <w:r>
        <w:t xml:space="preserve">o representante </w:t>
      </w:r>
      <w:r>
        <w:rPr>
          <w:spacing w:val="2"/>
        </w:rPr>
        <w:t xml:space="preserve">legal, </w:t>
      </w:r>
      <w:r>
        <w:rPr>
          <w:spacing w:val="3"/>
        </w:rPr>
        <w:t xml:space="preserve">salvo </w:t>
      </w:r>
      <w:r>
        <w:rPr>
          <w:spacing w:val="2"/>
        </w:rPr>
        <w:t xml:space="preserve">en </w:t>
      </w:r>
      <w:r>
        <w:rPr>
          <w:spacing w:val="3"/>
        </w:rPr>
        <w:t xml:space="preserve">aquellos casos </w:t>
      </w:r>
      <w:r>
        <w:t xml:space="preserve">en </w:t>
      </w:r>
      <w:r>
        <w:rPr>
          <w:spacing w:val="2"/>
        </w:rPr>
        <w:t xml:space="preserve">los que </w:t>
      </w:r>
      <w:r>
        <w:rPr>
          <w:spacing w:val="3"/>
        </w:rPr>
        <w:t xml:space="preserve">fuere imprescindible para </w:t>
      </w:r>
      <w:r>
        <w:t xml:space="preserve">la </w:t>
      </w:r>
      <w:r>
        <w:rPr>
          <w:spacing w:val="2"/>
        </w:rPr>
        <w:t xml:space="preserve">correcta </w:t>
      </w:r>
      <w:r>
        <w:rPr>
          <w:spacing w:val="3"/>
        </w:rPr>
        <w:t xml:space="preserve">prestación del </w:t>
      </w:r>
      <w:r>
        <w:t xml:space="preserve">servicio. · </w:t>
      </w:r>
      <w:r>
        <w:rPr>
          <w:spacing w:val="2"/>
        </w:rPr>
        <w:t xml:space="preserve">Los </w:t>
      </w:r>
      <w:r>
        <w:rPr>
          <w:spacing w:val="3"/>
        </w:rPr>
        <w:t xml:space="preserve">datos que </w:t>
      </w:r>
      <w:r>
        <w:rPr>
          <w:spacing w:val="2"/>
        </w:rPr>
        <w:t xml:space="preserve">facilito </w:t>
      </w:r>
      <w:r>
        <w:rPr>
          <w:spacing w:val="3"/>
        </w:rPr>
        <w:t xml:space="preserve">serán incluidos </w:t>
      </w:r>
      <w:r>
        <w:rPr>
          <w:spacing w:val="2"/>
        </w:rPr>
        <w:t xml:space="preserve">en </w:t>
      </w:r>
      <w:r>
        <w:t xml:space="preserve">el </w:t>
      </w:r>
      <w:r>
        <w:rPr>
          <w:spacing w:val="2"/>
        </w:rPr>
        <w:t xml:space="preserve">Tratamiento </w:t>
      </w:r>
      <w:r>
        <w:rPr>
          <w:spacing w:val="-3"/>
        </w:rPr>
        <w:t>denominado</w:t>
      </w:r>
      <w:r>
        <w:rPr>
          <w:spacing w:val="-7"/>
        </w:rPr>
        <w:t xml:space="preserve"> </w:t>
      </w:r>
      <w:r>
        <w:t>Clientes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CLUB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3"/>
        </w:rPr>
        <w:t>TENIS</w:t>
      </w:r>
      <w:r>
        <w:rPr>
          <w:spacing w:val="-10"/>
        </w:rPr>
        <w:t xml:space="preserve"> </w:t>
      </w:r>
      <w:r>
        <w:rPr>
          <w:spacing w:val="-4"/>
        </w:rPr>
        <w:t>VISTALEGRE,</w:t>
      </w:r>
      <w:r>
        <w:rPr>
          <w:spacing w:val="-7"/>
        </w:rPr>
        <w:t xml:space="preserve"> </w:t>
      </w:r>
      <w:r>
        <w:rPr>
          <w:spacing w:val="-3"/>
        </w:rPr>
        <w:t>con</w:t>
      </w:r>
      <w:r>
        <w:rPr>
          <w:spacing w:val="-8"/>
        </w:rPr>
        <w:t xml:space="preserve"> </w:t>
      </w:r>
      <w:r>
        <w:t>CIF</w:t>
      </w:r>
      <w:r>
        <w:rPr>
          <w:spacing w:val="-6"/>
        </w:rPr>
        <w:t xml:space="preserve"> </w:t>
      </w:r>
      <w:r>
        <w:rPr>
          <w:spacing w:val="-3"/>
        </w:rPr>
        <w:t>G27849686,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3"/>
        </w:rPr>
        <w:t>finalidad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3"/>
        </w:rPr>
        <w:t>servicio</w:t>
      </w:r>
      <w:r>
        <w:rPr>
          <w:spacing w:val="-6"/>
        </w:rPr>
        <w:t xml:space="preserve"> </w:t>
      </w:r>
      <w:r>
        <w:rPr>
          <w:spacing w:val="-3"/>
        </w:rPr>
        <w:t>contratado,</w:t>
      </w:r>
      <w:r>
        <w:rPr>
          <w:spacing w:val="-6"/>
        </w:rPr>
        <w:t xml:space="preserve"> </w:t>
      </w:r>
      <w:r>
        <w:t>emisión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facturas,</w:t>
      </w:r>
      <w:r>
        <w:rPr>
          <w:spacing w:val="-7"/>
        </w:rPr>
        <w:t xml:space="preserve"> </w:t>
      </w:r>
      <w:r>
        <w:t>contacto</w:t>
      </w:r>
      <w:proofErr w:type="gramStart"/>
      <w:r>
        <w:t>.</w:t>
      </w:r>
      <w:r>
        <w:rPr>
          <w:spacing w:val="30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todas</w:t>
      </w:r>
      <w:r>
        <w:rPr>
          <w:spacing w:val="-9"/>
        </w:rPr>
        <w:t xml:space="preserve"> </w:t>
      </w:r>
      <w:r>
        <w:t>las</w:t>
      </w:r>
    </w:p>
    <w:p w14:paraId="4CDCC134" w14:textId="77777777" w:rsidR="008D4DD2" w:rsidRDefault="00E550D0">
      <w:pPr>
        <w:pStyle w:val="Textoindependiente"/>
        <w:spacing w:before="6" w:line="252" w:lineRule="auto"/>
        <w:ind w:left="166" w:right="131"/>
        <w:jc w:val="both"/>
      </w:pPr>
      <w:r>
        <w:t xml:space="preserve">gestiones relacionadas con los clientes y manifiesto mi consentimiento. También se me ha informado de la posibilidad de ejercitar los derechos de acceso, rectificación, </w:t>
      </w:r>
      <w:r>
        <w:rPr>
          <w:spacing w:val="-4"/>
        </w:rPr>
        <w:t xml:space="preserve">cancelación </w:t>
      </w:r>
      <w:r>
        <w:t xml:space="preserve">y </w:t>
      </w:r>
      <w:r>
        <w:rPr>
          <w:spacing w:val="-4"/>
        </w:rPr>
        <w:t xml:space="preserve">oposición, </w:t>
      </w:r>
      <w:r>
        <w:rPr>
          <w:spacing w:val="-5"/>
        </w:rPr>
        <w:t xml:space="preserve">indicándolo </w:t>
      </w:r>
      <w:r>
        <w:rPr>
          <w:spacing w:val="-3"/>
        </w:rPr>
        <w:t xml:space="preserve">por </w:t>
      </w:r>
      <w:r>
        <w:rPr>
          <w:spacing w:val="-4"/>
        </w:rPr>
        <w:t xml:space="preserve">escrito </w:t>
      </w:r>
      <w:r>
        <w:t>a</w:t>
      </w:r>
      <w:r>
        <w:rPr>
          <w:spacing w:val="-6"/>
        </w:rPr>
        <w:t xml:space="preserve"> CLUB </w:t>
      </w:r>
      <w:r>
        <w:rPr>
          <w:spacing w:val="-4"/>
        </w:rPr>
        <w:t xml:space="preserve">DE </w:t>
      </w:r>
      <w:r>
        <w:rPr>
          <w:spacing w:val="-5"/>
        </w:rPr>
        <w:t xml:space="preserve">TENIS </w:t>
      </w:r>
      <w:r>
        <w:rPr>
          <w:spacing w:val="-7"/>
        </w:rPr>
        <w:t xml:space="preserve">VISTALEGRE, </w:t>
      </w:r>
      <w:r>
        <w:rPr>
          <w:spacing w:val="-4"/>
        </w:rPr>
        <w:t xml:space="preserve">con CIF </w:t>
      </w:r>
      <w:r>
        <w:rPr>
          <w:spacing w:val="-5"/>
        </w:rPr>
        <w:t>G2</w:t>
      </w:r>
      <w:r>
        <w:rPr>
          <w:spacing w:val="-5"/>
        </w:rPr>
        <w:t xml:space="preserve">7849686 </w:t>
      </w:r>
      <w:r>
        <w:t xml:space="preserve">y </w:t>
      </w:r>
      <w:r>
        <w:rPr>
          <w:spacing w:val="-4"/>
        </w:rPr>
        <w:t xml:space="preserve">sede </w:t>
      </w:r>
      <w:r>
        <w:t xml:space="preserve">en </w:t>
      </w:r>
      <w:r>
        <w:rPr>
          <w:spacing w:val="-5"/>
        </w:rPr>
        <w:t xml:space="preserve">García Barbón </w:t>
      </w:r>
      <w:r>
        <w:rPr>
          <w:spacing w:val="-3"/>
        </w:rPr>
        <w:t>104,</w:t>
      </w:r>
      <w:r>
        <w:rPr>
          <w:spacing w:val="-5"/>
        </w:rPr>
        <w:t xml:space="preserve"> 36201 </w:t>
      </w:r>
      <w:r>
        <w:rPr>
          <w:spacing w:val="-4"/>
        </w:rPr>
        <w:t>VIGO,</w:t>
      </w:r>
      <w:r>
        <w:rPr>
          <w:spacing w:val="-7"/>
        </w:rPr>
        <w:t xml:space="preserve"> PONTEVEDRA.</w:t>
      </w:r>
    </w:p>
    <w:sectPr w:rsidR="008D4DD2">
      <w:type w:val="continuous"/>
      <w:pgSz w:w="11910" w:h="16840"/>
      <w:pgMar w:top="24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D2"/>
    <w:rsid w:val="003A562B"/>
    <w:rsid w:val="008D4DD2"/>
    <w:rsid w:val="009552C4"/>
    <w:rsid w:val="00E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69184E5E"/>
  <w15:docId w15:val="{8BEDD8BA-74DE-4A1B-829B-203EA0FC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66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38"/>
      <w:ind w:left="2108" w:right="209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vistalegre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INSCRIPCIÓN 2020-2021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INSCRIPCIÓN 2020-2021</dc:title>
  <cp:lastModifiedBy>Centro</cp:lastModifiedBy>
  <cp:revision>4</cp:revision>
  <cp:lastPrinted>2020-10-15T15:33:00Z</cp:lastPrinted>
  <dcterms:created xsi:type="dcterms:W3CDTF">2020-10-15T15:28:00Z</dcterms:created>
  <dcterms:modified xsi:type="dcterms:W3CDTF">2020-10-15T19:02:00Z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Pages</vt:lpwstr>
  </property>
  <property fmtid="{D5CDD505-2E9C-101B-9397-08002B2CF9AE}" pid="4" name="LastSaved">
    <vt:filetime>2020-10-15T00:00:00Z</vt:filetime>
  </property>
</Properties>
</file>